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4DB" w:rsidRPr="00AF46ED" w:rsidRDefault="00AF46ED" w:rsidP="00AF46ED">
      <w:pPr>
        <w:jc w:val="both"/>
      </w:pPr>
      <w:r w:rsidRPr="00AF46ED">
        <w:rPr>
          <w:lang w:val="en-US"/>
        </w:rPr>
        <w:t>A.</w:t>
      </w:r>
      <w:r w:rsidR="00B524DB" w:rsidRPr="00AF46ED">
        <w:rPr>
          <w:lang w:val="en-US"/>
        </w:rPr>
        <w:t xml:space="preserve"> </w:t>
      </w:r>
      <w:r w:rsidR="00B524DB" w:rsidRPr="00AF46ED">
        <w:t xml:space="preserve">Penghitungan AHP </w:t>
      </w:r>
      <w:r w:rsidR="00B524DB" w:rsidRPr="00AF46ED">
        <w:rPr>
          <w:i/>
        </w:rPr>
        <w:t>(Analytic Hierarchy Process)</w:t>
      </w:r>
      <w:r w:rsidR="00B524DB" w:rsidRPr="00AF46ED">
        <w:t xml:space="preserve"> </w:t>
      </w:r>
    </w:p>
    <w:p w:rsidR="00B524DB" w:rsidRPr="00AF46ED" w:rsidRDefault="00B524DB" w:rsidP="00AF46ED">
      <w:pPr>
        <w:ind w:firstLine="720"/>
        <w:jc w:val="both"/>
      </w:pPr>
      <w:r w:rsidRPr="00AF46ED">
        <w:t xml:space="preserve">Sistem Penunjang Keputusan ini menggunakan metode AHP dan dimaksudkan untuk membantu dalam pengambilan keputusan untuk menentukan pilihan </w:t>
      </w:r>
      <w:proofErr w:type="spellStart"/>
      <w:r w:rsidRPr="00AF46ED">
        <w:rPr>
          <w:lang w:val="en-US"/>
        </w:rPr>
        <w:t>dalam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mengani</w:t>
      </w:r>
      <w:proofErr w:type="spellEnd"/>
      <w:r w:rsidRPr="00AF46ED">
        <w:rPr>
          <w:lang w:val="en-US"/>
        </w:rPr>
        <w:t xml:space="preserve"> </w:t>
      </w:r>
      <w:r w:rsidRPr="00AF46ED">
        <w:rPr>
          <w:i/>
          <w:lang w:val="en-US"/>
        </w:rPr>
        <w:t>food waste</w:t>
      </w:r>
      <w:r w:rsidRPr="00AF46ED">
        <w:rPr>
          <w:lang w:val="en-US"/>
        </w:rPr>
        <w:t xml:space="preserve"> di </w:t>
      </w:r>
      <w:proofErr w:type="spellStart"/>
      <w:r w:rsidRPr="00AF46ED">
        <w:rPr>
          <w:lang w:val="en-US"/>
        </w:rPr>
        <w:t>rumah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makan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padang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sederhana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sidoarjo</w:t>
      </w:r>
      <w:proofErr w:type="spellEnd"/>
      <w:r w:rsidRPr="00AF46ED">
        <w:rPr>
          <w:lang w:val="en-US"/>
        </w:rPr>
        <w:t>.</w:t>
      </w:r>
      <w:r w:rsidRPr="00AF46ED">
        <w:t xml:space="preserve"> </w:t>
      </w:r>
    </w:p>
    <w:p w:rsidR="00B524DB" w:rsidRPr="00AF46ED" w:rsidRDefault="00B524DB" w:rsidP="00AF46ED">
      <w:pPr>
        <w:jc w:val="both"/>
      </w:pPr>
      <w:r w:rsidRPr="00AF46ED">
        <w:t>Dalam penentuannya ada tiga kriteria yaitu Penyimpanan bahan baku, Proses Penyajian, dan Konsumen.</w:t>
      </w:r>
    </w:p>
    <w:p w:rsidR="00B524DB" w:rsidRPr="00AF46ED" w:rsidRDefault="00B524DB" w:rsidP="00AF46ED">
      <w:pPr>
        <w:jc w:val="both"/>
      </w:pPr>
      <w:r w:rsidRPr="00AF46ED">
        <w:t xml:space="preserve">a. Kriteria: Penyimpanan bahan baku, Proses Penyajian, Konsumen. </w:t>
      </w:r>
    </w:p>
    <w:p w:rsidR="00B524DB" w:rsidRPr="00AF46ED" w:rsidRDefault="00B524DB" w:rsidP="00AF46ED">
      <w:pPr>
        <w:jc w:val="both"/>
      </w:pPr>
      <w:r w:rsidRPr="00AF46ED">
        <w:t xml:space="preserve">b. Sub Kriteria: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, </w:t>
      </w:r>
      <w:proofErr w:type="spellStart"/>
      <w:r w:rsidRPr="00AF46ED">
        <w:rPr>
          <w:lang w:val="en-US"/>
        </w:rPr>
        <w:t>tidak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baik,sesuai</w:t>
      </w:r>
      <w:proofErr w:type="spellEnd"/>
      <w:r w:rsidRPr="00AF46ED">
        <w:rPr>
          <w:lang w:val="en-US"/>
        </w:rPr>
        <w:t xml:space="preserve"> SOP, </w:t>
      </w:r>
      <w:proofErr w:type="spellStart"/>
      <w:r w:rsidRPr="00AF46ED">
        <w:rPr>
          <w:lang w:val="en-US"/>
        </w:rPr>
        <w:t>tidak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sesuai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SOP,peduli</w:t>
      </w:r>
      <w:proofErr w:type="spellEnd"/>
      <w:r w:rsidRPr="00AF46ED">
        <w:rPr>
          <w:lang w:val="en-US"/>
        </w:rPr>
        <w:t xml:space="preserve">, </w:t>
      </w:r>
      <w:proofErr w:type="spellStart"/>
      <w:r w:rsidRPr="00AF46ED">
        <w:rPr>
          <w:lang w:val="en-US"/>
        </w:rPr>
        <w:t>tidak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peduli</w:t>
      </w:r>
      <w:proofErr w:type="spellEnd"/>
      <w:r w:rsidRPr="00AF46ED">
        <w:t>.</w:t>
      </w:r>
    </w:p>
    <w:p w:rsidR="00B524DB" w:rsidRPr="00AF46ED" w:rsidRDefault="00B524DB" w:rsidP="00AF46ED">
      <w:pPr>
        <w:jc w:val="both"/>
      </w:pPr>
      <w:r w:rsidRPr="00AF46ED">
        <w:t xml:space="preserve">c. Alternatif: </w:t>
      </w:r>
      <w:proofErr w:type="spellStart"/>
      <w:r w:rsidRPr="00AF46ED">
        <w:rPr>
          <w:lang w:val="en-US"/>
        </w:rPr>
        <w:t>Kebijakan</w:t>
      </w:r>
      <w:proofErr w:type="spellEnd"/>
      <w:r w:rsidRPr="00AF46ED">
        <w:rPr>
          <w:lang w:val="en-US"/>
        </w:rPr>
        <w:t xml:space="preserve"> Order</w:t>
      </w:r>
      <w:r w:rsidRPr="00AF46ED">
        <w:t>, Evaluasi,</w:t>
      </w:r>
      <w:proofErr w:type="spellStart"/>
      <w:r w:rsidRPr="00AF46ED">
        <w:rPr>
          <w:lang w:val="en-US"/>
        </w:rPr>
        <w:t>Inspeksi</w:t>
      </w:r>
      <w:proofErr w:type="spellEnd"/>
      <w:r w:rsidRPr="00AF46ED">
        <w:rPr>
          <w:lang w:val="en-US"/>
        </w:rPr>
        <w:t>.</w:t>
      </w:r>
      <w:r w:rsidRPr="00AF46ED">
        <w:t xml:space="preserve"> </w:t>
      </w:r>
    </w:p>
    <w:p w:rsidR="00B524DB" w:rsidRPr="00AF46ED" w:rsidRDefault="00B524DB" w:rsidP="00AF46ED">
      <w:pPr>
        <w:spacing w:before="240" w:after="240"/>
        <w:jc w:val="both"/>
      </w:pPr>
      <w:r w:rsidRPr="00AF46ED">
        <w:t xml:space="preserve">Tabel </w:t>
      </w:r>
      <w:r w:rsidRPr="00AF46ED">
        <w:rPr>
          <w:lang w:val="en-US"/>
        </w:rPr>
        <w:t>4.</w:t>
      </w:r>
      <w:r w:rsidRPr="00AF46ED">
        <w:t xml:space="preserve"> Matrik Perbandingan dengan Kriteria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1963"/>
        <w:gridCol w:w="2289"/>
        <w:gridCol w:w="2410"/>
      </w:tblGrid>
      <w:tr w:rsidR="00B524DB" w:rsidRPr="00AF46ED" w:rsidTr="00AF46ED">
        <w:tc>
          <w:tcPr>
            <w:tcW w:w="2689" w:type="dxa"/>
          </w:tcPr>
          <w:p w:rsidR="00B524DB" w:rsidRPr="00AF46ED" w:rsidRDefault="00B524DB" w:rsidP="00AF46ED">
            <w:pPr>
              <w:jc w:val="both"/>
            </w:pPr>
          </w:p>
        </w:tc>
        <w:tc>
          <w:tcPr>
            <w:tcW w:w="1963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PENYIMPANAN BAHAN BAKU</w:t>
            </w:r>
          </w:p>
        </w:tc>
        <w:tc>
          <w:tcPr>
            <w:tcW w:w="2289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PROSES PENYAJIAN</w:t>
            </w:r>
          </w:p>
        </w:tc>
        <w:tc>
          <w:tcPr>
            <w:tcW w:w="2410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KONSUMEN</w:t>
            </w:r>
          </w:p>
        </w:tc>
      </w:tr>
      <w:tr w:rsidR="00B524DB" w:rsidRPr="00AF46ED" w:rsidTr="00AF46ED">
        <w:tc>
          <w:tcPr>
            <w:tcW w:w="2689" w:type="dxa"/>
          </w:tcPr>
          <w:p w:rsidR="00B524DB" w:rsidRPr="00AF46ED" w:rsidRDefault="00B524DB" w:rsidP="00AF46ED">
            <w:pPr>
              <w:jc w:val="both"/>
            </w:pPr>
            <w:r w:rsidRPr="00AF46ED">
              <w:rPr>
                <w:lang w:val="en-US"/>
              </w:rPr>
              <w:t>PENYIMPANAN BAHAN BAKU</w:t>
            </w:r>
          </w:p>
        </w:tc>
        <w:tc>
          <w:tcPr>
            <w:tcW w:w="1963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289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410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7</w:t>
            </w:r>
          </w:p>
        </w:tc>
      </w:tr>
      <w:tr w:rsidR="00B524DB" w:rsidRPr="00AF46ED" w:rsidTr="00AF46ED">
        <w:tc>
          <w:tcPr>
            <w:tcW w:w="2689" w:type="dxa"/>
          </w:tcPr>
          <w:p w:rsidR="00B524DB" w:rsidRPr="00AF46ED" w:rsidRDefault="00B524DB" w:rsidP="00AF46ED">
            <w:pPr>
              <w:jc w:val="both"/>
            </w:pPr>
            <w:r w:rsidRPr="00AF46ED">
              <w:rPr>
                <w:lang w:val="en-US"/>
              </w:rPr>
              <w:t>PROSES PENYAJIAN</w:t>
            </w:r>
          </w:p>
        </w:tc>
        <w:tc>
          <w:tcPr>
            <w:tcW w:w="1963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289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410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4</w:t>
            </w:r>
          </w:p>
        </w:tc>
      </w:tr>
      <w:tr w:rsidR="00B524DB" w:rsidRPr="00AF46ED" w:rsidTr="00AF46ED">
        <w:tc>
          <w:tcPr>
            <w:tcW w:w="2689" w:type="dxa"/>
          </w:tcPr>
          <w:p w:rsidR="00B524DB" w:rsidRPr="00AF46ED" w:rsidRDefault="00B524DB" w:rsidP="00AF46ED">
            <w:pPr>
              <w:jc w:val="both"/>
            </w:pPr>
            <w:r w:rsidRPr="00AF46ED">
              <w:rPr>
                <w:lang w:val="en-US"/>
              </w:rPr>
              <w:t>KONSUMEN</w:t>
            </w:r>
          </w:p>
        </w:tc>
        <w:tc>
          <w:tcPr>
            <w:tcW w:w="1963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1/7</w:t>
            </w:r>
          </w:p>
        </w:tc>
        <w:tc>
          <w:tcPr>
            <w:tcW w:w="2289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1/4</w:t>
            </w:r>
          </w:p>
        </w:tc>
        <w:tc>
          <w:tcPr>
            <w:tcW w:w="2410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</w:tr>
    </w:tbl>
    <w:p w:rsidR="00AF46ED" w:rsidRDefault="00AF46ED" w:rsidP="00AF46ED">
      <w:pPr>
        <w:jc w:val="both"/>
      </w:pPr>
    </w:p>
    <w:p w:rsidR="00AF46ED" w:rsidRPr="00AF46ED" w:rsidRDefault="00AF46ED" w:rsidP="00AF46ED">
      <w:pPr>
        <w:ind w:firstLine="720"/>
        <w:jc w:val="both"/>
      </w:pPr>
      <w:r w:rsidRPr="00AF46ED">
        <w:t xml:space="preserve">Penetapan Bobot Kriteria Hasil dari analisis diperoleh perhitungan pembobotan untuk semua kriteria yaitu: </w:t>
      </w:r>
    </w:p>
    <w:p w:rsidR="00AF46ED" w:rsidRPr="00AF46ED" w:rsidRDefault="00AF46ED" w:rsidP="00AF46ED">
      <w:pPr>
        <w:jc w:val="both"/>
      </w:pPr>
      <w:r w:rsidRPr="00AF46ED">
        <w:t xml:space="preserve">1. Penyimpanan bahan baku : Proses Penyajian </w:t>
      </w:r>
    </w:p>
    <w:p w:rsidR="00AF46ED" w:rsidRPr="00AF46ED" w:rsidRDefault="00AF46ED" w:rsidP="00AF46ED">
      <w:pPr>
        <w:jc w:val="both"/>
      </w:pPr>
      <w:r w:rsidRPr="00AF46ED">
        <w:t xml:space="preserve">a.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Penyimpanan bahan </w:t>
      </w:r>
      <w:proofErr w:type="gramStart"/>
      <w:r w:rsidRPr="00AF46ED">
        <w:t>baku :</w:t>
      </w:r>
      <w:proofErr w:type="gramEnd"/>
      <w:r w:rsidRPr="00AF46ED">
        <w:t xml:space="preserve"> </w:t>
      </w:r>
      <w:proofErr w:type="spellStart"/>
      <w:r w:rsidRPr="00AF46ED">
        <w:rPr>
          <w:lang w:val="en-US"/>
        </w:rPr>
        <w:t>sesuai</w:t>
      </w:r>
      <w:proofErr w:type="spellEnd"/>
      <w:r w:rsidRPr="00AF46ED">
        <w:rPr>
          <w:lang w:val="en-US"/>
        </w:rPr>
        <w:t xml:space="preserve"> SOP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>Proses Penyajian : 1</w:t>
      </w:r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>Penyimpanan bahan baku sama pentingnya daripada</w:t>
      </w:r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sesuai</w:t>
      </w:r>
      <w:proofErr w:type="spellEnd"/>
      <w:r w:rsidRPr="00AF46ED">
        <w:rPr>
          <w:lang w:val="en-US"/>
        </w:rPr>
        <w:t xml:space="preserve"> SOP</w:t>
      </w:r>
      <w:r w:rsidRPr="00AF46ED">
        <w:t xml:space="preserve"> Proses Penyajian </w:t>
      </w:r>
    </w:p>
    <w:p w:rsidR="00AF46ED" w:rsidRPr="00AF46ED" w:rsidRDefault="00AF46ED" w:rsidP="00AF46ED">
      <w:pPr>
        <w:jc w:val="both"/>
      </w:pPr>
      <w:r w:rsidRPr="00AF46ED">
        <w:t xml:space="preserve">b.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Penyimpanan bahan </w:t>
      </w:r>
      <w:proofErr w:type="gramStart"/>
      <w:r w:rsidRPr="00AF46ED">
        <w:t>baku :</w:t>
      </w:r>
      <w:proofErr w:type="gramEnd"/>
      <w:r w:rsidRPr="00AF46ED">
        <w:t xml:space="preserve"> </w:t>
      </w:r>
      <w:proofErr w:type="spellStart"/>
      <w:r w:rsidRPr="00AF46ED">
        <w:rPr>
          <w:lang w:val="en-US"/>
        </w:rPr>
        <w:t>sesuai</w:t>
      </w:r>
      <w:proofErr w:type="spellEnd"/>
      <w:r w:rsidRPr="00AF46ED">
        <w:rPr>
          <w:lang w:val="en-US"/>
        </w:rPr>
        <w:t xml:space="preserve"> SOP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Proses Penyajian : 7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>Penyimpanan bahan baku lebih penting dari pada</w:t>
      </w:r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sesuai</w:t>
      </w:r>
      <w:proofErr w:type="spellEnd"/>
      <w:r w:rsidRPr="00AF46ED">
        <w:rPr>
          <w:lang w:val="en-US"/>
        </w:rPr>
        <w:t xml:space="preserve"> SOP</w:t>
      </w:r>
      <w:r w:rsidRPr="00AF46ED">
        <w:t xml:space="preserve"> Proses Penyajian </w:t>
      </w:r>
    </w:p>
    <w:p w:rsidR="00AF46ED" w:rsidRPr="00AF46ED" w:rsidRDefault="00AF46ED" w:rsidP="00AF46ED">
      <w:pPr>
        <w:jc w:val="both"/>
      </w:pPr>
      <w:r w:rsidRPr="00AF46ED">
        <w:t xml:space="preserve">c. </w:t>
      </w:r>
      <w:proofErr w:type="spellStart"/>
      <w:r w:rsidRPr="00AF46ED">
        <w:rPr>
          <w:lang w:val="en-US"/>
        </w:rPr>
        <w:t>Tidak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Penyimpanan bahan </w:t>
      </w:r>
      <w:proofErr w:type="gramStart"/>
      <w:r w:rsidRPr="00AF46ED">
        <w:t>baku :</w:t>
      </w:r>
      <w:proofErr w:type="gramEnd"/>
      <w:r w:rsidRPr="00AF46ED">
        <w:t xml:space="preserve"> </w:t>
      </w:r>
      <w:proofErr w:type="spellStart"/>
      <w:r w:rsidRPr="00AF46ED">
        <w:rPr>
          <w:lang w:val="en-US"/>
        </w:rPr>
        <w:t>tidak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sesuai</w:t>
      </w:r>
      <w:proofErr w:type="spellEnd"/>
      <w:r w:rsidRPr="00AF46ED">
        <w:rPr>
          <w:lang w:val="en-US"/>
        </w:rPr>
        <w:t xml:space="preserve"> SOP </w:t>
      </w:r>
      <w:r w:rsidRPr="00AF46ED">
        <w:t xml:space="preserve">Proses Penyajian : 1/2 </w:t>
      </w:r>
      <w:proofErr w:type="spellStart"/>
      <w:r w:rsidRPr="00AF46ED">
        <w:rPr>
          <w:lang w:val="en-US"/>
        </w:rPr>
        <w:t>tidak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Proses Penyajian agak kurang penting dari </w:t>
      </w:r>
      <w:proofErr w:type="spellStart"/>
      <w:r w:rsidRPr="00AF46ED">
        <w:rPr>
          <w:lang w:val="en-US"/>
        </w:rPr>
        <w:t>tidak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sesuai</w:t>
      </w:r>
      <w:proofErr w:type="spellEnd"/>
      <w:r w:rsidRPr="00AF46ED">
        <w:rPr>
          <w:lang w:val="en-US"/>
        </w:rPr>
        <w:t xml:space="preserve"> SOP </w:t>
      </w:r>
      <w:r w:rsidRPr="00AF46ED">
        <w:t xml:space="preserve">Proses Penyajian </w:t>
      </w:r>
    </w:p>
    <w:p w:rsidR="00AF46ED" w:rsidRPr="00AF46ED" w:rsidRDefault="00AF46ED" w:rsidP="00AF46ED">
      <w:pPr>
        <w:jc w:val="both"/>
      </w:pPr>
      <w:r w:rsidRPr="00AF46ED">
        <w:t xml:space="preserve">d. Tidak baik pada Penyimpanan bahan baku : tidak sesuai standar </w:t>
      </w:r>
      <w:r w:rsidRPr="00AF46ED">
        <w:rPr>
          <w:lang w:val="en-US"/>
        </w:rPr>
        <w:t xml:space="preserve">SOP </w:t>
      </w:r>
      <w:r w:rsidRPr="00AF46ED">
        <w:t>Proses Penyajian : 1 sama pengaruhnya.</w:t>
      </w:r>
    </w:p>
    <w:p w:rsidR="00AF46ED" w:rsidRPr="00AF46ED" w:rsidRDefault="00AF46ED" w:rsidP="00AF46ED">
      <w:pPr>
        <w:jc w:val="both"/>
      </w:pPr>
      <w:r w:rsidRPr="00AF46ED">
        <w:t>2. Penyimpanan bahan baku : Konsumen</w:t>
      </w:r>
    </w:p>
    <w:p w:rsidR="00AF46ED" w:rsidRPr="00AF46ED" w:rsidRDefault="00AF46ED" w:rsidP="00AF46ED">
      <w:pPr>
        <w:jc w:val="both"/>
      </w:pPr>
      <w:r w:rsidRPr="00AF46ED">
        <w:t xml:space="preserve">a. </w:t>
      </w:r>
      <w:proofErr w:type="spellStart"/>
      <w:r w:rsidRPr="00AF46ED">
        <w:rPr>
          <w:lang w:val="en-US"/>
        </w:rPr>
        <w:t>Baik</w:t>
      </w:r>
      <w:proofErr w:type="spellEnd"/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pada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Penyimpanan bahan </w:t>
      </w:r>
      <w:proofErr w:type="gramStart"/>
      <w:r w:rsidRPr="00AF46ED">
        <w:t>baku :</w:t>
      </w:r>
      <w:proofErr w:type="gramEnd"/>
      <w:r w:rsidRPr="00AF46ED">
        <w:t xml:space="preserve"> </w:t>
      </w:r>
      <w:proofErr w:type="spellStart"/>
      <w:r w:rsidRPr="00AF46ED">
        <w:rPr>
          <w:lang w:val="en-US"/>
        </w:rPr>
        <w:t>Konsumen</w:t>
      </w:r>
      <w:proofErr w:type="spellEnd"/>
      <w:r w:rsidRPr="00AF46ED">
        <w:rPr>
          <w:lang w:val="en-US"/>
        </w:rPr>
        <w:t xml:space="preserve"> </w:t>
      </w:r>
      <w:r w:rsidRPr="00AF46ED">
        <w:t>Peduli : 1 baik pada penyimpanan bahan baku sama pentingnya</w:t>
      </w:r>
    </w:p>
    <w:p w:rsidR="00AF46ED" w:rsidRPr="00AF46ED" w:rsidRDefault="00AF46ED" w:rsidP="00AF46ED">
      <w:pPr>
        <w:jc w:val="both"/>
      </w:pPr>
      <w:r w:rsidRPr="00AF46ED">
        <w:t xml:space="preserve">b. Baik pada penyimpanan bahan baku : Tidak peduli : 7 baik pada penyimpanan bahan baku lebih penting dari pada konsumen tidak peduli </w:t>
      </w:r>
    </w:p>
    <w:p w:rsidR="00AF46ED" w:rsidRPr="00AF46ED" w:rsidRDefault="00AF46ED" w:rsidP="00AF46ED">
      <w:pPr>
        <w:jc w:val="both"/>
      </w:pPr>
      <w:r w:rsidRPr="00AF46ED">
        <w:t xml:space="preserve">c. Tidak baik pada penyimpanan bahan baku : </w:t>
      </w:r>
      <w:proofErr w:type="spellStart"/>
      <w:r w:rsidRPr="00AF46ED">
        <w:rPr>
          <w:lang w:val="en-US"/>
        </w:rPr>
        <w:t>Konsumen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Peduli : 1/7 tidak baik pada penyimpanan bahan baku agak kurang penting daripada konsumen peduli </w:t>
      </w:r>
    </w:p>
    <w:p w:rsidR="00AF46ED" w:rsidRPr="00AF46ED" w:rsidRDefault="00AF46ED" w:rsidP="00AF46ED">
      <w:pPr>
        <w:jc w:val="both"/>
      </w:pPr>
      <w:r w:rsidRPr="00AF46ED">
        <w:t xml:space="preserve">d. Tidak baik pada penyimpanan bahan baku : </w:t>
      </w:r>
      <w:proofErr w:type="spellStart"/>
      <w:r w:rsidRPr="00AF46ED">
        <w:rPr>
          <w:lang w:val="en-US"/>
        </w:rPr>
        <w:t>Konsumen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Tidak peduli : 1 Sama pengaruhnya </w:t>
      </w:r>
    </w:p>
    <w:p w:rsidR="00AF46ED" w:rsidRPr="00AF46ED" w:rsidRDefault="00AF46ED" w:rsidP="00AF46ED">
      <w:pPr>
        <w:jc w:val="both"/>
      </w:pPr>
      <w:r w:rsidRPr="00AF46ED">
        <w:t xml:space="preserve">3. Proses Penyajian : Konsumen </w:t>
      </w:r>
    </w:p>
    <w:p w:rsidR="00AF46ED" w:rsidRPr="00AF46ED" w:rsidRDefault="00AF46ED" w:rsidP="00AF46ED">
      <w:pPr>
        <w:jc w:val="both"/>
      </w:pPr>
      <w:r w:rsidRPr="00AF46ED">
        <w:t>a. Sesuai sop pada proses penyajian :</w:t>
      </w:r>
      <w:r w:rsidRPr="00AF46ED">
        <w:rPr>
          <w:lang w:val="en-US"/>
        </w:rPr>
        <w:t xml:space="preserve"> </w:t>
      </w:r>
      <w:proofErr w:type="spellStart"/>
      <w:r w:rsidRPr="00AF46ED">
        <w:rPr>
          <w:lang w:val="en-US"/>
        </w:rPr>
        <w:t>konsumen</w:t>
      </w:r>
      <w:proofErr w:type="spellEnd"/>
      <w:r w:rsidRPr="00AF46ED">
        <w:t xml:space="preserve"> Peduli : 1 Sesuai sop pada proses penyajian Sama pentingnya </w:t>
      </w:r>
    </w:p>
    <w:p w:rsidR="00AF46ED" w:rsidRPr="00AF46ED" w:rsidRDefault="00AF46ED" w:rsidP="00AF46ED">
      <w:pPr>
        <w:jc w:val="both"/>
      </w:pPr>
      <w:r w:rsidRPr="00AF46ED">
        <w:t xml:space="preserve">b. Sesuai sop pada proses penyajian : </w:t>
      </w:r>
      <w:proofErr w:type="spellStart"/>
      <w:r w:rsidRPr="00AF46ED">
        <w:rPr>
          <w:lang w:val="en-US"/>
        </w:rPr>
        <w:t>konsumen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Tidak peduli : 4 Sesuai sop pada proses penyajian agak lebih penting daripada konsumen tidak peduli </w:t>
      </w:r>
    </w:p>
    <w:p w:rsidR="00AF46ED" w:rsidRPr="00AF46ED" w:rsidRDefault="00AF46ED" w:rsidP="00AF46ED">
      <w:pPr>
        <w:jc w:val="both"/>
      </w:pPr>
      <w:r w:rsidRPr="00AF46ED">
        <w:t xml:space="preserve">c. Tidak Sesuai sop pada proses penyajian: </w:t>
      </w:r>
      <w:proofErr w:type="spellStart"/>
      <w:r w:rsidRPr="00AF46ED">
        <w:rPr>
          <w:lang w:val="en-US"/>
        </w:rPr>
        <w:t>konsumen</w:t>
      </w:r>
      <w:proofErr w:type="spellEnd"/>
      <w:r w:rsidRPr="00AF46ED">
        <w:rPr>
          <w:lang w:val="en-US"/>
        </w:rPr>
        <w:t xml:space="preserve"> </w:t>
      </w:r>
      <w:r w:rsidRPr="00AF46ED">
        <w:t xml:space="preserve">Peduli : 1/4 tidak sesuai sop pada proses penyajian agak kurang penting dari konsumen peduli </w:t>
      </w:r>
    </w:p>
    <w:p w:rsidR="00AF46ED" w:rsidRPr="00AF46ED" w:rsidRDefault="00AF46ED" w:rsidP="00AF46ED">
      <w:pPr>
        <w:jc w:val="both"/>
      </w:pPr>
      <w:r w:rsidRPr="00AF46ED">
        <w:t xml:space="preserve">d. Tidak Sesuai sop pada proses penyajian: Konsumen Tidak peduli : 1 Sama Pegaruhnya. </w:t>
      </w:r>
    </w:p>
    <w:p w:rsidR="00AF46ED" w:rsidRPr="00AF46ED" w:rsidRDefault="00AF46ED" w:rsidP="00AF46ED">
      <w:pPr>
        <w:jc w:val="both"/>
      </w:pPr>
      <w:r w:rsidRPr="00AF46ED">
        <w:rPr>
          <w:lang w:val="en-US"/>
        </w:rPr>
        <w:t xml:space="preserve">B. </w:t>
      </w:r>
      <w:r w:rsidRPr="00AF46ED">
        <w:t xml:space="preserve">Matrik Perbandingan Berpasangan </w:t>
      </w:r>
    </w:p>
    <w:p w:rsidR="00AF46ED" w:rsidRPr="00AF46ED" w:rsidRDefault="00AF46ED" w:rsidP="00AF46ED">
      <w:pPr>
        <w:ind w:firstLine="720"/>
        <w:jc w:val="both"/>
      </w:pPr>
      <w:r w:rsidRPr="00AF46ED">
        <w:lastRenderedPageBreak/>
        <w:t xml:space="preserve">Berikut ini adalah adalah matrik perbandingan berpasangan dalam menentukan optimalisasi penangan </w:t>
      </w:r>
      <w:r w:rsidRPr="00AF46ED">
        <w:rPr>
          <w:i/>
        </w:rPr>
        <w:t>food waste</w:t>
      </w:r>
      <w:r w:rsidRPr="00AF46ED">
        <w:t xml:space="preserve"> di rumah makan padang sederhana sidoarjo.</w:t>
      </w:r>
    </w:p>
    <w:p w:rsidR="00AF46ED" w:rsidRPr="00AF46ED" w:rsidRDefault="00AF46ED" w:rsidP="00AF46ED">
      <w:pPr>
        <w:jc w:val="both"/>
      </w:pPr>
      <w:r w:rsidRPr="00AF46ED">
        <w:t xml:space="preserve">kriteria: a. Penyimpanan bahan baku : baik pada penyimpanan bahan baku </w:t>
      </w:r>
    </w:p>
    <w:p w:rsidR="00AF46ED" w:rsidRPr="00AF46ED" w:rsidRDefault="00AF46ED" w:rsidP="00AF46ED">
      <w:pPr>
        <w:jc w:val="both"/>
      </w:pPr>
      <w:r w:rsidRPr="00AF46ED">
        <w:t xml:space="preserve">b. Proses Penyajian : Sesuai sop pada proses penyajian </w:t>
      </w:r>
    </w:p>
    <w:p w:rsidR="00B524DB" w:rsidRPr="00AF46ED" w:rsidRDefault="00AF46ED" w:rsidP="00AF46ED">
      <w:pPr>
        <w:jc w:val="both"/>
      </w:pPr>
      <w:r w:rsidRPr="00AF46ED">
        <w:t xml:space="preserve">c. Konsumen : Tidak peduli </w:t>
      </w:r>
    </w:p>
    <w:p w:rsidR="00B524DB" w:rsidRPr="00AF46ED" w:rsidRDefault="00B524DB" w:rsidP="00AF46ED">
      <w:pPr>
        <w:spacing w:before="240" w:after="240"/>
        <w:jc w:val="both"/>
      </w:pPr>
      <w:r w:rsidRPr="00AF46ED">
        <w:t xml:space="preserve">Tabel </w:t>
      </w:r>
      <w:r w:rsidR="00AF46ED" w:rsidRPr="00AF46ED">
        <w:rPr>
          <w:lang w:val="en-US"/>
        </w:rPr>
        <w:t>5</w:t>
      </w:r>
      <w:r w:rsidRPr="00AF46ED">
        <w:t>. Matrik Perbandingan untuk kriteria yang disederhanakan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547"/>
        <w:gridCol w:w="2268"/>
        <w:gridCol w:w="2268"/>
        <w:gridCol w:w="2268"/>
      </w:tblGrid>
      <w:tr w:rsidR="00B524DB" w:rsidRPr="00AF46ED" w:rsidTr="00AF46ED">
        <w:tc>
          <w:tcPr>
            <w:tcW w:w="2547" w:type="dxa"/>
          </w:tcPr>
          <w:p w:rsidR="00B524DB" w:rsidRPr="00AF46ED" w:rsidRDefault="00B524DB" w:rsidP="00AF46ED">
            <w:pPr>
              <w:jc w:val="both"/>
            </w:pP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PENYIMPANAN BAHAN BAKU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PROSES PENYAJIAN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KONSUMEN</w:t>
            </w:r>
          </w:p>
        </w:tc>
      </w:tr>
      <w:tr w:rsidR="00B524DB" w:rsidRPr="00AF46ED" w:rsidTr="00AF46ED">
        <w:tc>
          <w:tcPr>
            <w:tcW w:w="2547" w:type="dxa"/>
          </w:tcPr>
          <w:p w:rsidR="00B524DB" w:rsidRPr="00AF46ED" w:rsidRDefault="00B524DB" w:rsidP="00AF46ED">
            <w:pPr>
              <w:jc w:val="both"/>
            </w:pPr>
            <w:r w:rsidRPr="00AF46ED">
              <w:rPr>
                <w:lang w:val="en-US"/>
              </w:rPr>
              <w:t>PENYIMPANAN BAHAN BAKU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7</w:t>
            </w:r>
          </w:p>
        </w:tc>
      </w:tr>
      <w:tr w:rsidR="00B524DB" w:rsidRPr="00AF46ED" w:rsidTr="00AF46ED">
        <w:tc>
          <w:tcPr>
            <w:tcW w:w="2547" w:type="dxa"/>
          </w:tcPr>
          <w:p w:rsidR="00B524DB" w:rsidRPr="00AF46ED" w:rsidRDefault="00B524DB" w:rsidP="00AF46ED">
            <w:pPr>
              <w:jc w:val="both"/>
            </w:pPr>
            <w:r w:rsidRPr="00AF46ED">
              <w:rPr>
                <w:lang w:val="en-US"/>
              </w:rPr>
              <w:t>PROSES PENYAJIAN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4</w:t>
            </w:r>
          </w:p>
        </w:tc>
      </w:tr>
      <w:tr w:rsidR="00B524DB" w:rsidRPr="00AF46ED" w:rsidTr="00AF46ED">
        <w:tc>
          <w:tcPr>
            <w:tcW w:w="2547" w:type="dxa"/>
          </w:tcPr>
          <w:p w:rsidR="00B524DB" w:rsidRPr="00AF46ED" w:rsidRDefault="00B524DB" w:rsidP="00AF46ED">
            <w:pPr>
              <w:jc w:val="both"/>
            </w:pPr>
            <w:r w:rsidRPr="00AF46ED">
              <w:rPr>
                <w:lang w:val="en-US"/>
              </w:rPr>
              <w:t>KONSUMEN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0,143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0,25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</w:t>
            </w:r>
          </w:p>
        </w:tc>
      </w:tr>
      <w:tr w:rsidR="00B524DB" w:rsidRPr="00AF46ED" w:rsidTr="00AF46ED">
        <w:tc>
          <w:tcPr>
            <w:tcW w:w="2547" w:type="dxa"/>
          </w:tcPr>
          <w:p w:rsidR="00B524DB" w:rsidRPr="00AF46ED" w:rsidRDefault="00B524DB" w:rsidP="00AF46ED">
            <w:pPr>
              <w:jc w:val="both"/>
              <w:rPr>
                <w:lang w:val="en-US"/>
              </w:rPr>
            </w:pP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2,143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2,25</w:t>
            </w:r>
          </w:p>
        </w:tc>
        <w:tc>
          <w:tcPr>
            <w:tcW w:w="2268" w:type="dxa"/>
          </w:tcPr>
          <w:p w:rsidR="00B524DB" w:rsidRPr="00AF46ED" w:rsidRDefault="00B524DB" w:rsidP="00AF46ED">
            <w:pPr>
              <w:jc w:val="center"/>
              <w:rPr>
                <w:lang w:val="en-US"/>
              </w:rPr>
            </w:pPr>
            <w:r w:rsidRPr="00AF46ED">
              <w:rPr>
                <w:lang w:val="en-US"/>
              </w:rPr>
              <w:t>12</w:t>
            </w:r>
          </w:p>
        </w:tc>
      </w:tr>
    </w:tbl>
    <w:p w:rsidR="00AF46ED" w:rsidRPr="00AF46ED" w:rsidRDefault="00AF46ED" w:rsidP="00AF46ED">
      <w:pPr>
        <w:ind w:firstLine="720"/>
        <w:jc w:val="both"/>
        <w:rPr>
          <w:sz w:val="20"/>
          <w:szCs w:val="20"/>
        </w:rPr>
      </w:pPr>
    </w:p>
    <w:p w:rsidR="00AF46ED" w:rsidRPr="00AF46ED" w:rsidRDefault="00AF46ED" w:rsidP="00AF46ED">
      <w:pPr>
        <w:ind w:firstLine="720"/>
        <w:jc w:val="both"/>
        <w:rPr>
          <w:sz w:val="20"/>
          <w:szCs w:val="20"/>
          <w:lang w:val="en-US"/>
        </w:rPr>
      </w:pPr>
      <w:r w:rsidRPr="00AF46ED">
        <w:rPr>
          <w:sz w:val="20"/>
          <w:szCs w:val="20"/>
        </w:rPr>
        <w:t xml:space="preserve">Perbandingan untuk kriteria yang disederhanakan </w:t>
      </w:r>
      <w:proofErr w:type="spellStart"/>
      <w:r w:rsidRPr="00AF46ED">
        <w:rPr>
          <w:sz w:val="20"/>
          <w:szCs w:val="20"/>
          <w:lang w:val="en-US"/>
        </w:rPr>
        <w:t>dengan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menjumlahkan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kriteria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yaitu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penyimpanan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bahan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baku</w:t>
      </w:r>
      <w:proofErr w:type="spellEnd"/>
      <w:r w:rsidRPr="00AF46ED">
        <w:rPr>
          <w:sz w:val="20"/>
          <w:szCs w:val="20"/>
          <w:lang w:val="en-US"/>
        </w:rPr>
        <w:t xml:space="preserve"> total 2,143 , proses </w:t>
      </w:r>
      <w:proofErr w:type="spellStart"/>
      <w:r w:rsidRPr="00AF46ED">
        <w:rPr>
          <w:sz w:val="20"/>
          <w:szCs w:val="20"/>
          <w:lang w:val="en-US"/>
        </w:rPr>
        <w:t>penyajian</w:t>
      </w:r>
      <w:proofErr w:type="spellEnd"/>
      <w:r w:rsidRPr="00AF46ED">
        <w:rPr>
          <w:sz w:val="20"/>
          <w:szCs w:val="20"/>
          <w:lang w:val="en-US"/>
        </w:rPr>
        <w:t xml:space="preserve"> 2,25 , </w:t>
      </w:r>
      <w:proofErr w:type="spellStart"/>
      <w:r w:rsidRPr="00AF46ED">
        <w:rPr>
          <w:sz w:val="20"/>
          <w:szCs w:val="20"/>
          <w:lang w:val="en-US"/>
        </w:rPr>
        <w:t>konsumen</w:t>
      </w:r>
      <w:proofErr w:type="spellEnd"/>
      <w:r w:rsidRPr="00AF46ED">
        <w:rPr>
          <w:sz w:val="20"/>
          <w:szCs w:val="20"/>
          <w:lang w:val="en-US"/>
        </w:rPr>
        <w:t xml:space="preserve"> 12 </w:t>
      </w:r>
      <w:proofErr w:type="spellStart"/>
      <w:r w:rsidRPr="00AF46ED">
        <w:rPr>
          <w:sz w:val="20"/>
          <w:szCs w:val="20"/>
          <w:lang w:val="en-US"/>
        </w:rPr>
        <w:t>kemudian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dilanjutkan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dengan</w:t>
      </w:r>
      <w:proofErr w:type="spellEnd"/>
      <w:r w:rsidRPr="00AF46ED">
        <w:rPr>
          <w:sz w:val="20"/>
          <w:szCs w:val="20"/>
          <w:lang w:val="en-US"/>
        </w:rPr>
        <w:t xml:space="preserve"> </w:t>
      </w:r>
      <w:proofErr w:type="spellStart"/>
      <w:r w:rsidRPr="00AF46ED">
        <w:rPr>
          <w:sz w:val="20"/>
          <w:szCs w:val="20"/>
          <w:lang w:val="en-US"/>
        </w:rPr>
        <w:t>menormalkan</w:t>
      </w:r>
      <w:proofErr w:type="spellEnd"/>
      <w:r w:rsidRPr="00AF46ED">
        <w:rPr>
          <w:sz w:val="20"/>
          <w:szCs w:val="20"/>
          <w:lang w:val="en-US"/>
        </w:rPr>
        <w:t xml:space="preserve"> data </w:t>
      </w:r>
      <w:r w:rsidRPr="00AF46ED">
        <w:rPr>
          <w:sz w:val="20"/>
          <w:szCs w:val="20"/>
        </w:rPr>
        <w:t>acuan untuk memilih permasalahan yang akan diselesaikan</w:t>
      </w:r>
      <w:r w:rsidRPr="00AF46ED">
        <w:rPr>
          <w:sz w:val="20"/>
          <w:szCs w:val="20"/>
          <w:lang w:val="en-US"/>
        </w:rPr>
        <w:t>.</w:t>
      </w:r>
    </w:p>
    <w:p w:rsidR="00AF46ED" w:rsidRPr="00AF46ED" w:rsidRDefault="00AF46ED" w:rsidP="00AF46ED">
      <w:pPr>
        <w:jc w:val="both"/>
        <w:rPr>
          <w:lang w:val="id" w:eastAsia="en-US"/>
        </w:rPr>
      </w:pPr>
    </w:p>
    <w:p w:rsidR="00B524DB" w:rsidRPr="00AF46ED" w:rsidRDefault="00B524DB" w:rsidP="00AF46ED">
      <w:pPr>
        <w:spacing w:before="240" w:after="240"/>
        <w:jc w:val="both"/>
      </w:pPr>
      <w:r w:rsidRPr="00AF46ED">
        <w:t xml:space="preserve">Tabel </w:t>
      </w:r>
      <w:r w:rsidRPr="00AF46ED">
        <w:rPr>
          <w:lang w:val="en-US"/>
        </w:rPr>
        <w:t xml:space="preserve">4.3 </w:t>
      </w:r>
      <w:r w:rsidRPr="00AF46ED">
        <w:t>Bobot Relatif hasil Normalisasi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560"/>
        <w:gridCol w:w="1701"/>
        <w:gridCol w:w="1275"/>
        <w:gridCol w:w="851"/>
      </w:tblGrid>
      <w:tr w:rsidR="00B524DB" w:rsidRPr="00AF46ED" w:rsidTr="00AF46ED">
        <w:tc>
          <w:tcPr>
            <w:tcW w:w="1980" w:type="dxa"/>
          </w:tcPr>
          <w:p w:rsidR="00B524DB" w:rsidRPr="00AF46ED" w:rsidRDefault="00B524DB" w:rsidP="00AF46ED">
            <w:pPr>
              <w:jc w:val="both"/>
              <w:rPr>
                <w:b/>
                <w:bCs/>
              </w:rPr>
            </w:pPr>
          </w:p>
        </w:tc>
        <w:tc>
          <w:tcPr>
            <w:tcW w:w="1984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lang w:val="en-US"/>
              </w:rPr>
              <w:t>PENYIMPANAN BAHAN BAKU</w:t>
            </w:r>
          </w:p>
        </w:tc>
        <w:tc>
          <w:tcPr>
            <w:tcW w:w="1560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lang w:val="en-US"/>
              </w:rPr>
              <w:t>PROSES PENYAJIAN</w:t>
            </w:r>
          </w:p>
        </w:tc>
        <w:tc>
          <w:tcPr>
            <w:tcW w:w="1701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lang w:val="en-US"/>
              </w:rPr>
              <w:t>KONSUMEN</w:t>
            </w:r>
          </w:p>
        </w:tc>
        <w:tc>
          <w:tcPr>
            <w:tcW w:w="1275" w:type="dxa"/>
          </w:tcPr>
          <w:p w:rsidR="00B524DB" w:rsidRPr="00AF46ED" w:rsidRDefault="00B524DB" w:rsidP="00AF46ED">
            <w:pPr>
              <w:jc w:val="center"/>
              <w:rPr>
                <w:bCs/>
                <w:lang w:val="en-US"/>
              </w:rPr>
            </w:pPr>
            <w:r w:rsidRPr="00AF46ED">
              <w:rPr>
                <w:bCs/>
              </w:rPr>
              <w:t>Ʃ</w:t>
            </w:r>
            <w:r w:rsidRPr="00AF46ED">
              <w:rPr>
                <w:bCs/>
                <w:lang w:val="en-US"/>
              </w:rPr>
              <w:t>BARIS</w:t>
            </w:r>
          </w:p>
        </w:tc>
        <w:tc>
          <w:tcPr>
            <w:tcW w:w="851" w:type="dxa"/>
          </w:tcPr>
          <w:p w:rsidR="00B524DB" w:rsidRPr="00AF46ED" w:rsidRDefault="00B524DB" w:rsidP="00AF46ED">
            <w:pPr>
              <w:jc w:val="center"/>
              <w:rPr>
                <w:bCs/>
                <w:lang w:val="en-US"/>
              </w:rPr>
            </w:pPr>
            <w:r w:rsidRPr="00AF46ED">
              <w:rPr>
                <w:bCs/>
                <w:lang w:val="en-US"/>
              </w:rPr>
              <w:t>EV</w:t>
            </w:r>
          </w:p>
        </w:tc>
      </w:tr>
      <w:tr w:rsidR="00B524DB" w:rsidRPr="00AF46ED" w:rsidTr="00AF46ED">
        <w:tc>
          <w:tcPr>
            <w:tcW w:w="1980" w:type="dxa"/>
          </w:tcPr>
          <w:p w:rsidR="00B524DB" w:rsidRPr="00AF46ED" w:rsidRDefault="00B524DB" w:rsidP="00AF46ED">
            <w:pPr>
              <w:jc w:val="both"/>
              <w:rPr>
                <w:b/>
                <w:bCs/>
              </w:rPr>
            </w:pPr>
            <w:r w:rsidRPr="00AF46ED">
              <w:rPr>
                <w:lang w:val="en-US"/>
              </w:rPr>
              <w:t>PENYIMPANAN BAHAN BAKU</w:t>
            </w:r>
          </w:p>
        </w:tc>
        <w:tc>
          <w:tcPr>
            <w:tcW w:w="1984" w:type="dxa"/>
          </w:tcPr>
          <w:p w:rsidR="00B524DB" w:rsidRPr="00AF46ED" w:rsidRDefault="00B524DB" w:rsidP="00AF46ED">
            <w:pPr>
              <w:jc w:val="center"/>
              <w:rPr>
                <w:b/>
                <w:bCs/>
                <w:lang w:val="en-US"/>
              </w:rPr>
            </w:pPr>
            <w:r w:rsidRPr="00AF46ED">
              <w:rPr>
                <w:b/>
                <w:bCs/>
                <w:lang w:val="en-US"/>
              </w:rPr>
              <w:t>0,467</w:t>
            </w:r>
          </w:p>
        </w:tc>
        <w:tc>
          <w:tcPr>
            <w:tcW w:w="1560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0,444</w:t>
            </w:r>
          </w:p>
        </w:tc>
        <w:tc>
          <w:tcPr>
            <w:tcW w:w="1701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0,583</w:t>
            </w:r>
          </w:p>
        </w:tc>
        <w:tc>
          <w:tcPr>
            <w:tcW w:w="1275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1,494</w:t>
            </w:r>
          </w:p>
        </w:tc>
        <w:tc>
          <w:tcPr>
            <w:tcW w:w="851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0,498</w:t>
            </w:r>
          </w:p>
        </w:tc>
      </w:tr>
      <w:tr w:rsidR="00B524DB" w:rsidRPr="00AF46ED" w:rsidTr="00AF46ED">
        <w:tc>
          <w:tcPr>
            <w:tcW w:w="1980" w:type="dxa"/>
          </w:tcPr>
          <w:p w:rsidR="00B524DB" w:rsidRPr="00AF46ED" w:rsidRDefault="00B524DB" w:rsidP="00AF46ED">
            <w:pPr>
              <w:jc w:val="both"/>
              <w:rPr>
                <w:b/>
                <w:bCs/>
              </w:rPr>
            </w:pPr>
            <w:r w:rsidRPr="00AF46ED">
              <w:rPr>
                <w:lang w:val="en-US"/>
              </w:rPr>
              <w:t>PROSES PENYAJIAN</w:t>
            </w:r>
          </w:p>
        </w:tc>
        <w:tc>
          <w:tcPr>
            <w:tcW w:w="1984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0,467</w:t>
            </w:r>
          </w:p>
        </w:tc>
        <w:tc>
          <w:tcPr>
            <w:tcW w:w="1560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0,444</w:t>
            </w:r>
          </w:p>
        </w:tc>
        <w:tc>
          <w:tcPr>
            <w:tcW w:w="1701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0,333</w:t>
            </w:r>
          </w:p>
        </w:tc>
        <w:tc>
          <w:tcPr>
            <w:tcW w:w="1275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1,244</w:t>
            </w:r>
          </w:p>
        </w:tc>
        <w:tc>
          <w:tcPr>
            <w:tcW w:w="851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0,415</w:t>
            </w:r>
          </w:p>
        </w:tc>
      </w:tr>
      <w:tr w:rsidR="00B524DB" w:rsidRPr="00AF46ED" w:rsidTr="00AF46ED">
        <w:tc>
          <w:tcPr>
            <w:tcW w:w="1980" w:type="dxa"/>
          </w:tcPr>
          <w:p w:rsidR="00B524DB" w:rsidRPr="00AF46ED" w:rsidRDefault="00B524DB" w:rsidP="00AF46ED">
            <w:pPr>
              <w:jc w:val="both"/>
              <w:rPr>
                <w:b/>
                <w:bCs/>
              </w:rPr>
            </w:pPr>
            <w:r w:rsidRPr="00AF46ED">
              <w:rPr>
                <w:lang w:val="en-US"/>
              </w:rPr>
              <w:t>KONSUMEN</w:t>
            </w:r>
          </w:p>
        </w:tc>
        <w:tc>
          <w:tcPr>
            <w:tcW w:w="1984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0,067</w:t>
            </w:r>
          </w:p>
        </w:tc>
        <w:tc>
          <w:tcPr>
            <w:tcW w:w="1560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0,111</w:t>
            </w:r>
          </w:p>
        </w:tc>
        <w:tc>
          <w:tcPr>
            <w:tcW w:w="1701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0,083</w:t>
            </w:r>
          </w:p>
        </w:tc>
        <w:tc>
          <w:tcPr>
            <w:tcW w:w="1275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0,261</w:t>
            </w:r>
          </w:p>
        </w:tc>
        <w:tc>
          <w:tcPr>
            <w:tcW w:w="851" w:type="dxa"/>
          </w:tcPr>
          <w:p w:rsidR="00B524DB" w:rsidRPr="00AF46ED" w:rsidRDefault="00B524DB" w:rsidP="00AF46ED">
            <w:pPr>
              <w:jc w:val="center"/>
              <w:rPr>
                <w:b/>
                <w:bCs/>
              </w:rPr>
            </w:pPr>
            <w:r w:rsidRPr="00AF46ED">
              <w:rPr>
                <w:b/>
                <w:bCs/>
                <w:lang w:val="en-US"/>
              </w:rPr>
              <w:t>0,087</w:t>
            </w:r>
          </w:p>
        </w:tc>
      </w:tr>
    </w:tbl>
    <w:p w:rsidR="00AF46ED" w:rsidRPr="00AF46ED" w:rsidRDefault="00AF46ED" w:rsidP="00AF46ED">
      <w:pPr>
        <w:jc w:val="both"/>
      </w:pPr>
    </w:p>
    <w:p w:rsidR="00AF46ED" w:rsidRPr="00AF46ED" w:rsidRDefault="00AF46ED" w:rsidP="00AF46ED">
      <w:pPr>
        <w:ind w:firstLine="720"/>
        <w:jc w:val="both"/>
      </w:pPr>
      <w:proofErr w:type="spellStart"/>
      <w:r w:rsidRPr="00AF46ED">
        <w:rPr>
          <w:lang w:val="en-US"/>
        </w:rPr>
        <w:t>Menormalkan</w:t>
      </w:r>
      <w:proofErr w:type="spellEnd"/>
      <w:r w:rsidRPr="00AF46ED">
        <w:rPr>
          <w:lang w:val="en-US"/>
        </w:rPr>
        <w:t xml:space="preserve"> data </w:t>
      </w:r>
      <w:r w:rsidRPr="00AF46ED">
        <w:t xml:space="preserve">dengan unsur-unsur pada tiap kolom dibagi dengan jumlah total pada kolom yang bersangkutan, </w:t>
      </w:r>
      <w:proofErr w:type="gramStart"/>
      <w:r w:rsidRPr="00AF46ED">
        <w:t>akan</w:t>
      </w:r>
      <w:proofErr w:type="gramEnd"/>
      <w:r w:rsidRPr="00AF46ED">
        <w:t xml:space="preserve"> diperoleh bobot relatif yang dinormalkan. Konsumen </w:t>
      </w:r>
      <w:r w:rsidRPr="00AF46ED">
        <w:rPr>
          <w:i/>
        </w:rPr>
        <w:t>vektor eigen</w:t>
      </w:r>
      <w:r w:rsidRPr="00AF46ED">
        <w:t xml:space="preserve"> dihasilkan dari rata-rata konsumen bobot relatif untuk tiap baris. Hasilnya dapat dilihat pada tabel 3 berikut ini : Berikut adalah perhitungan bobot relatif yang dinormalkan:</w:t>
      </w:r>
    </w:p>
    <w:p w:rsidR="00B524DB" w:rsidRPr="00AF46ED" w:rsidRDefault="00B524DB" w:rsidP="00AF46ED">
      <w:pPr>
        <w:jc w:val="both"/>
      </w:pPr>
      <w:r w:rsidRPr="00AF46ED">
        <w:t xml:space="preserve">Menghitung Konsumen </w:t>
      </w:r>
      <w:r w:rsidRPr="00AF46ED">
        <w:rPr>
          <w:i/>
        </w:rPr>
        <w:t>Eigen Vector</w:t>
      </w:r>
      <w:r w:rsidRPr="00AF46ED">
        <w:t xml:space="preserve"> dan Menguji Konsistensinya </w:t>
      </w:r>
    </w:p>
    <w:p w:rsidR="00B524DB" w:rsidRPr="00AF46ED" w:rsidRDefault="00B524DB" w:rsidP="00AF46ED">
      <w:pPr>
        <w:ind w:firstLine="720"/>
        <w:jc w:val="both"/>
      </w:pPr>
      <w:r w:rsidRPr="00AF46ED">
        <w:t xml:space="preserve">Menghitung konsumen </w:t>
      </w:r>
      <w:r w:rsidRPr="00AF46ED">
        <w:rPr>
          <w:i/>
        </w:rPr>
        <w:t>Eigen Vector</w:t>
      </w:r>
      <w:r w:rsidRPr="00AF46ED">
        <w:t xml:space="preserve"> dan menguji konsistensinya, jika tidak konsisten maka pengambilan data (</w:t>
      </w:r>
      <w:r w:rsidRPr="00AF46ED">
        <w:rPr>
          <w:i/>
        </w:rPr>
        <w:t>prefensi)</w:t>
      </w:r>
      <w:r w:rsidRPr="00AF46ED">
        <w:t xml:space="preserve"> perlu</w:t>
      </w:r>
      <w:r w:rsidRPr="00AF46ED">
        <w:rPr>
          <w:lang w:val="en-US"/>
        </w:rPr>
        <w:t xml:space="preserve"> </w:t>
      </w:r>
      <w:r w:rsidRPr="00AF46ED">
        <w:t xml:space="preserve">diulangi. Konsumen </w:t>
      </w:r>
      <w:r w:rsidRPr="00AF46ED">
        <w:rPr>
          <w:i/>
        </w:rPr>
        <w:t>Eigen Vector</w:t>
      </w:r>
      <w:r w:rsidRPr="00AF46ED">
        <w:t xml:space="preserve"> yang dimaksud adalah konsumen </w:t>
      </w:r>
      <w:r w:rsidRPr="00AF46ED">
        <w:rPr>
          <w:i/>
        </w:rPr>
        <w:t>Eigen Vector</w:t>
      </w:r>
      <w:r w:rsidRPr="00AF46ED">
        <w:t xml:space="preserve"> maksimum yang diperoleh. </w:t>
      </w:r>
    </w:p>
    <w:p w:rsidR="00B524DB" w:rsidRPr="00AF46ED" w:rsidRDefault="00B524DB" w:rsidP="00AF46ED">
      <w:pPr>
        <w:jc w:val="both"/>
      </w:pPr>
      <w:r w:rsidRPr="00AF46ED">
        <w:t xml:space="preserve">Berikut ini adalah perhitungan konsumen </w:t>
      </w:r>
      <w:r w:rsidRPr="00AF46ED">
        <w:rPr>
          <w:i/>
        </w:rPr>
        <w:t>Eigen Vector</w:t>
      </w:r>
      <w:r w:rsidRPr="00AF46ED">
        <w:t>.</w:t>
      </w:r>
    </w:p>
    <w:p w:rsidR="003C24D5" w:rsidRDefault="003C24D5" w:rsidP="003C24D5">
      <w:pPr>
        <w:tabs>
          <w:tab w:val="left" w:pos="3969"/>
          <w:tab w:val="left" w:pos="4253"/>
        </w:tabs>
        <w:ind w:firstLine="720"/>
        <w:jc w:val="both"/>
      </w:pPr>
      <w:r w:rsidRPr="004E5522">
        <w:rPr>
          <w:i/>
        </w:rPr>
        <w:t>Eigen Vector</w:t>
      </w:r>
      <w:r w:rsidRPr="004E5522">
        <w:t xml:space="preserve"> Penyimpanan bahan baku </w:t>
      </w:r>
      <w:r>
        <w:tab/>
      </w:r>
      <w:r w:rsidRPr="004E5522">
        <w:t xml:space="preserve">= </w:t>
      </w:r>
      <w:r>
        <w:tab/>
      </w:r>
      <w:r w:rsidRPr="004E5522">
        <w:t xml:space="preserve">∑Baris/Kolom </w:t>
      </w:r>
    </w:p>
    <w:p w:rsidR="003C24D5" w:rsidRDefault="003C24D5" w:rsidP="003C24D5">
      <w:pPr>
        <w:tabs>
          <w:tab w:val="left" w:pos="3969"/>
          <w:tab w:val="left" w:pos="4253"/>
        </w:tabs>
        <w:ind w:firstLine="720"/>
        <w:jc w:val="both"/>
      </w:pPr>
      <w:r>
        <w:tab/>
      </w:r>
      <w:r w:rsidRPr="004E5522">
        <w:t xml:space="preserve">= </w:t>
      </w:r>
      <w:r>
        <w:tab/>
      </w:r>
      <w:r w:rsidRPr="004E5522">
        <w:t xml:space="preserve">1,494 / 3 </w:t>
      </w:r>
    </w:p>
    <w:p w:rsidR="003C24D5" w:rsidRPr="004E5522" w:rsidRDefault="003C24D5" w:rsidP="003C24D5">
      <w:pPr>
        <w:tabs>
          <w:tab w:val="left" w:pos="3969"/>
          <w:tab w:val="left" w:pos="4253"/>
        </w:tabs>
        <w:ind w:firstLine="720"/>
        <w:jc w:val="both"/>
      </w:pPr>
      <w:r>
        <w:tab/>
      </w:r>
      <w:r w:rsidRPr="004E5522">
        <w:t xml:space="preserve">= </w:t>
      </w:r>
      <w:r>
        <w:tab/>
      </w:r>
      <w:r w:rsidRPr="004E5522">
        <w:t xml:space="preserve">0,498 </w:t>
      </w:r>
    </w:p>
    <w:p w:rsidR="003C24D5" w:rsidRDefault="003C24D5" w:rsidP="003C24D5">
      <w:pPr>
        <w:tabs>
          <w:tab w:val="left" w:pos="3969"/>
          <w:tab w:val="left" w:pos="4253"/>
        </w:tabs>
        <w:ind w:firstLine="720"/>
        <w:jc w:val="both"/>
      </w:pPr>
      <w:r w:rsidRPr="004E5522">
        <w:rPr>
          <w:i/>
        </w:rPr>
        <w:t>Eigen Vector</w:t>
      </w:r>
      <w:r w:rsidRPr="004E5522">
        <w:t xml:space="preserve"> Proses Penyajian </w:t>
      </w:r>
      <w:r>
        <w:tab/>
      </w:r>
      <w:r w:rsidRPr="004E5522">
        <w:t xml:space="preserve">= </w:t>
      </w:r>
      <w:r>
        <w:tab/>
      </w:r>
      <w:r w:rsidRPr="004E5522">
        <w:t xml:space="preserve">∑Baris/Kolom </w:t>
      </w:r>
    </w:p>
    <w:p w:rsidR="003C24D5" w:rsidRDefault="003C24D5" w:rsidP="003C24D5">
      <w:pPr>
        <w:tabs>
          <w:tab w:val="left" w:pos="3969"/>
          <w:tab w:val="left" w:pos="4253"/>
        </w:tabs>
        <w:ind w:firstLine="720"/>
        <w:jc w:val="both"/>
      </w:pPr>
      <w:r>
        <w:tab/>
      </w:r>
      <w:r w:rsidRPr="004E5522">
        <w:t xml:space="preserve">= </w:t>
      </w:r>
      <w:r>
        <w:tab/>
      </w:r>
      <w:r w:rsidRPr="004E5522">
        <w:t xml:space="preserve">1,244 / 3 </w:t>
      </w:r>
    </w:p>
    <w:p w:rsidR="003C24D5" w:rsidRDefault="003C24D5" w:rsidP="003C24D5">
      <w:pPr>
        <w:tabs>
          <w:tab w:val="left" w:pos="3969"/>
          <w:tab w:val="left" w:pos="4253"/>
        </w:tabs>
        <w:ind w:firstLine="720"/>
        <w:jc w:val="both"/>
      </w:pPr>
      <w:r>
        <w:tab/>
      </w:r>
      <w:r w:rsidRPr="004E5522">
        <w:t xml:space="preserve">= </w:t>
      </w:r>
      <w:r>
        <w:tab/>
      </w:r>
      <w:r w:rsidRPr="004E5522">
        <w:t>0,415</w:t>
      </w:r>
    </w:p>
    <w:p w:rsidR="003C24D5" w:rsidRPr="004E5522" w:rsidRDefault="003C24D5" w:rsidP="003C24D5">
      <w:pPr>
        <w:tabs>
          <w:tab w:val="left" w:pos="3969"/>
          <w:tab w:val="left" w:pos="4253"/>
        </w:tabs>
        <w:ind w:firstLine="720"/>
        <w:jc w:val="both"/>
      </w:pPr>
    </w:p>
    <w:p w:rsidR="003C24D5" w:rsidRDefault="003C24D5" w:rsidP="003C24D5">
      <w:pPr>
        <w:tabs>
          <w:tab w:val="left" w:pos="3969"/>
          <w:tab w:val="left" w:pos="4253"/>
        </w:tabs>
        <w:ind w:firstLine="709"/>
        <w:jc w:val="both"/>
      </w:pPr>
      <w:r w:rsidRPr="004E5522">
        <w:lastRenderedPageBreak/>
        <w:t xml:space="preserve"> </w:t>
      </w:r>
      <w:r w:rsidRPr="004E5522">
        <w:rPr>
          <w:i/>
        </w:rPr>
        <w:t>Eigen Vector</w:t>
      </w:r>
      <w:r w:rsidRPr="004E5522">
        <w:t xml:space="preserve"> Konsumen </w:t>
      </w:r>
      <w:r>
        <w:tab/>
      </w:r>
      <w:r w:rsidRPr="004E5522">
        <w:t xml:space="preserve">= </w:t>
      </w:r>
      <w:r>
        <w:tab/>
      </w:r>
      <w:r w:rsidRPr="004E5522">
        <w:t xml:space="preserve">∑Baris/Kolom </w:t>
      </w:r>
    </w:p>
    <w:p w:rsidR="003C24D5" w:rsidRDefault="003C24D5" w:rsidP="003C24D5">
      <w:pPr>
        <w:tabs>
          <w:tab w:val="left" w:pos="3969"/>
          <w:tab w:val="left" w:pos="4253"/>
        </w:tabs>
        <w:ind w:firstLine="709"/>
        <w:jc w:val="both"/>
      </w:pPr>
      <w:r>
        <w:tab/>
      </w:r>
      <w:r w:rsidRPr="004E5522">
        <w:t xml:space="preserve">= </w:t>
      </w:r>
      <w:r>
        <w:tab/>
      </w:r>
      <w:r w:rsidRPr="004E5522">
        <w:t xml:space="preserve">0,261 / 3 </w:t>
      </w:r>
    </w:p>
    <w:p w:rsidR="003C24D5" w:rsidRPr="004E5522" w:rsidRDefault="003C24D5" w:rsidP="003C24D5">
      <w:pPr>
        <w:tabs>
          <w:tab w:val="left" w:pos="3969"/>
          <w:tab w:val="left" w:pos="4253"/>
        </w:tabs>
        <w:ind w:firstLine="709"/>
        <w:jc w:val="both"/>
      </w:pPr>
      <w:r>
        <w:tab/>
      </w:r>
      <w:r w:rsidRPr="004E5522">
        <w:t xml:space="preserve">= </w:t>
      </w:r>
      <w:r>
        <w:tab/>
      </w:r>
      <w:r w:rsidRPr="004E5522">
        <w:t xml:space="preserve">0,087 </w:t>
      </w:r>
    </w:p>
    <w:p w:rsidR="003C24D5" w:rsidRDefault="003C24D5" w:rsidP="003C24D5">
      <w:pPr>
        <w:jc w:val="both"/>
      </w:pPr>
      <w:r w:rsidRPr="004E5522">
        <w:t>Selanjutnya konsumen eigen maksimum (</w:t>
      </w:r>
      <w:r w:rsidRPr="004E5522">
        <w:sym w:font="Symbol" w:char="F06C"/>
      </w:r>
      <w:r w:rsidRPr="004E5522">
        <w:t xml:space="preserve">maksimum) didapat dengan menjumlahkan hasil perkalian jumlah kolom dengan </w:t>
      </w:r>
      <w:r w:rsidRPr="004E5522">
        <w:rPr>
          <w:i/>
        </w:rPr>
        <w:t>Eigen Vector</w:t>
      </w:r>
      <w:r w:rsidRPr="004E5522">
        <w:t xml:space="preserve">. </w:t>
      </w:r>
    </w:p>
    <w:p w:rsidR="003C24D5" w:rsidRPr="00F47CC4" w:rsidRDefault="003C24D5" w:rsidP="003C24D5">
      <w:pPr>
        <w:jc w:val="both"/>
      </w:pPr>
      <w:r w:rsidRPr="00F47CC4">
        <w:t xml:space="preserve">Konsumen eigen maksimum yang dapat diperoleh adalah sebagai berikut : </w:t>
      </w:r>
    </w:p>
    <w:p w:rsidR="003C24D5" w:rsidRPr="00F47CC4" w:rsidRDefault="003C24D5" w:rsidP="003C24D5">
      <w:pPr>
        <w:tabs>
          <w:tab w:val="left" w:pos="2268"/>
          <w:tab w:val="left" w:pos="2552"/>
        </w:tabs>
        <w:ind w:firstLine="720"/>
        <w:jc w:val="both"/>
      </w:pPr>
      <w:r w:rsidRPr="00F47CC4">
        <w:sym w:font="Symbol" w:char="F06C"/>
      </w:r>
      <w:r w:rsidRPr="00F47CC4">
        <w:t xml:space="preserve">maksimum </w:t>
      </w:r>
      <w:r>
        <w:tab/>
      </w:r>
      <w:r w:rsidRPr="00F47CC4">
        <w:t xml:space="preserve">= </w:t>
      </w:r>
      <w:r>
        <w:tab/>
      </w:r>
      <w:r w:rsidRPr="00F47CC4">
        <w:t xml:space="preserve">(2,143 x 0,498) + (2,25 x 0,415) + (12 x 0,087) </w:t>
      </w:r>
    </w:p>
    <w:p w:rsidR="003C24D5" w:rsidRDefault="003C24D5" w:rsidP="003C24D5">
      <w:pPr>
        <w:tabs>
          <w:tab w:val="left" w:pos="2268"/>
          <w:tab w:val="left" w:pos="2552"/>
        </w:tabs>
        <w:ind w:left="2160"/>
        <w:jc w:val="both"/>
      </w:pPr>
      <w:r>
        <w:tab/>
      </w:r>
      <w:r w:rsidRPr="00F47CC4">
        <w:t xml:space="preserve">= </w:t>
      </w:r>
      <w:r>
        <w:tab/>
      </w:r>
      <w:r w:rsidRPr="00F47CC4">
        <w:t xml:space="preserve">1,067 + 0,933 + 1,044 </w:t>
      </w:r>
    </w:p>
    <w:p w:rsidR="003C24D5" w:rsidRDefault="003C24D5" w:rsidP="003C24D5">
      <w:pPr>
        <w:tabs>
          <w:tab w:val="left" w:pos="2268"/>
          <w:tab w:val="left" w:pos="2552"/>
        </w:tabs>
        <w:ind w:left="2160"/>
        <w:jc w:val="both"/>
      </w:pPr>
      <w:r>
        <w:tab/>
      </w:r>
      <w:r w:rsidRPr="00F47CC4">
        <w:t xml:space="preserve">= </w:t>
      </w:r>
      <w:r>
        <w:tab/>
      </w:r>
      <w:r w:rsidRPr="00F47CC4">
        <w:t xml:space="preserve">3,045 </w:t>
      </w:r>
    </w:p>
    <w:p w:rsidR="003C24D5" w:rsidRPr="00F47CC4" w:rsidRDefault="003C24D5" w:rsidP="003C24D5">
      <w:pPr>
        <w:tabs>
          <w:tab w:val="left" w:pos="2268"/>
          <w:tab w:val="left" w:pos="2552"/>
        </w:tabs>
        <w:jc w:val="both"/>
      </w:pPr>
      <w:r w:rsidRPr="00F47CC4">
        <w:t xml:space="preserve">Karena matrik berordo 3 (yakni terdiri dari 3 kolom), maka konsumen indeks konsistensi (CI) yang diperoleh adalah : </w:t>
      </w:r>
    </w:p>
    <w:p w:rsidR="003C24D5" w:rsidRDefault="003C24D5" w:rsidP="003C24D5">
      <w:pPr>
        <w:tabs>
          <w:tab w:val="left" w:pos="1134"/>
          <w:tab w:val="left" w:pos="1418"/>
        </w:tabs>
        <w:jc w:val="both"/>
      </w:pPr>
      <w:r w:rsidRPr="00F47CC4">
        <w:t xml:space="preserve">CI </w:t>
      </w:r>
      <w:r>
        <w:t xml:space="preserve"> </w:t>
      </w:r>
      <w:r w:rsidRPr="00F47CC4">
        <w:t xml:space="preserve">= </w:t>
      </w:r>
      <w:r>
        <w:tab/>
      </w:r>
      <w:r w:rsidRPr="00F47CC4">
        <w:sym w:font="Symbol" w:char="F06C"/>
      </w:r>
      <w:r w:rsidRPr="00F47CC4">
        <w:t xml:space="preserve">mak−n n−1 </w:t>
      </w:r>
    </w:p>
    <w:p w:rsidR="003C24D5" w:rsidRDefault="003C24D5" w:rsidP="003C24D5">
      <w:pPr>
        <w:tabs>
          <w:tab w:val="left" w:pos="1134"/>
          <w:tab w:val="left" w:pos="1418"/>
        </w:tabs>
        <w:jc w:val="both"/>
      </w:pPr>
      <w:r>
        <w:rPr>
          <w:lang w:val="en-US"/>
        </w:rPr>
        <w:t xml:space="preserve">      </w:t>
      </w:r>
      <w:r w:rsidRPr="00F47CC4">
        <w:t xml:space="preserve">= </w:t>
      </w:r>
      <w:r>
        <w:tab/>
      </w:r>
      <w:r w:rsidRPr="00F47CC4">
        <w:t xml:space="preserve">3,045−3 3−1 </w:t>
      </w:r>
    </w:p>
    <w:p w:rsidR="003C24D5" w:rsidRDefault="003C24D5" w:rsidP="003C24D5">
      <w:pPr>
        <w:tabs>
          <w:tab w:val="left" w:pos="1134"/>
          <w:tab w:val="left" w:pos="1418"/>
        </w:tabs>
        <w:ind w:firstLine="720"/>
        <w:jc w:val="both"/>
      </w:pPr>
      <w:r>
        <w:tab/>
      </w:r>
      <w:r w:rsidRPr="00F47CC4">
        <w:t xml:space="preserve">= </w:t>
      </w:r>
      <w:r>
        <w:tab/>
      </w:r>
      <w:r w:rsidRPr="00F47CC4">
        <w:t>0,045 2</w:t>
      </w:r>
    </w:p>
    <w:p w:rsidR="003C24D5" w:rsidRPr="00F47CC4" w:rsidRDefault="003C24D5" w:rsidP="003C24D5">
      <w:pPr>
        <w:tabs>
          <w:tab w:val="left" w:pos="1134"/>
          <w:tab w:val="left" w:pos="1418"/>
        </w:tabs>
        <w:ind w:firstLine="720"/>
        <w:jc w:val="both"/>
      </w:pPr>
      <w:r>
        <w:tab/>
      </w:r>
      <w:r w:rsidRPr="00F47CC4">
        <w:t xml:space="preserve">= </w:t>
      </w:r>
      <w:r>
        <w:tab/>
      </w:r>
      <w:r w:rsidRPr="00F47CC4">
        <w:t xml:space="preserve">0,022 </w:t>
      </w:r>
    </w:p>
    <w:p w:rsidR="003C24D5" w:rsidRPr="00F47CC4" w:rsidRDefault="003C24D5" w:rsidP="003C24D5">
      <w:pPr>
        <w:jc w:val="both"/>
      </w:pPr>
      <w:r w:rsidRPr="00F47CC4">
        <w:t xml:space="preserve">Untuk n = 3, RI = 0,580 (tabel skala Saaty), </w:t>
      </w:r>
    </w:p>
    <w:p w:rsidR="003C24D5" w:rsidRDefault="003C24D5" w:rsidP="003C24D5">
      <w:pPr>
        <w:jc w:val="both"/>
      </w:pPr>
      <w:r w:rsidRPr="00F47CC4">
        <w:t xml:space="preserve">maka: </w:t>
      </w:r>
    </w:p>
    <w:p w:rsidR="003C24D5" w:rsidRDefault="003C24D5" w:rsidP="003C24D5">
      <w:pPr>
        <w:tabs>
          <w:tab w:val="left" w:pos="1134"/>
          <w:tab w:val="left" w:pos="1418"/>
        </w:tabs>
        <w:jc w:val="both"/>
      </w:pPr>
      <w:r w:rsidRPr="00F47CC4">
        <w:t xml:space="preserve">CR = </w:t>
      </w:r>
      <w:r>
        <w:tab/>
      </w:r>
      <w:r w:rsidRPr="00F47CC4">
        <w:rPr>
          <w:rFonts w:ascii="Cambria Math" w:hAnsi="Cambria Math" w:cs="Cambria Math"/>
        </w:rPr>
        <w:t>𝐶𝐼</w:t>
      </w:r>
      <w:r w:rsidRPr="00F47CC4">
        <w:t xml:space="preserve"> </w:t>
      </w:r>
      <w:r w:rsidRPr="00F47CC4">
        <w:rPr>
          <w:rFonts w:ascii="Cambria Math" w:hAnsi="Cambria Math" w:cs="Cambria Math"/>
        </w:rPr>
        <w:t>𝑅𝐼</w:t>
      </w:r>
      <w:r w:rsidRPr="00F47CC4">
        <w:t xml:space="preserve"> </w:t>
      </w:r>
    </w:p>
    <w:p w:rsidR="003C24D5" w:rsidRDefault="003C24D5" w:rsidP="003C24D5">
      <w:pPr>
        <w:tabs>
          <w:tab w:val="left" w:pos="1134"/>
          <w:tab w:val="left" w:pos="1418"/>
        </w:tabs>
        <w:jc w:val="both"/>
      </w:pPr>
      <w:r>
        <w:rPr>
          <w:lang w:val="en-US"/>
        </w:rPr>
        <w:t xml:space="preserve">      </w:t>
      </w:r>
      <w:r w:rsidRPr="00F47CC4">
        <w:t xml:space="preserve">= </w:t>
      </w:r>
      <w:r>
        <w:tab/>
      </w:r>
      <w:r w:rsidRPr="00F47CC4">
        <w:t xml:space="preserve">0,022 / 0,580 </w:t>
      </w:r>
    </w:p>
    <w:p w:rsidR="003C24D5" w:rsidRPr="00F47CC4" w:rsidRDefault="003C24D5" w:rsidP="003C24D5">
      <w:pPr>
        <w:tabs>
          <w:tab w:val="left" w:pos="1134"/>
          <w:tab w:val="left" w:pos="1418"/>
        </w:tabs>
        <w:jc w:val="both"/>
      </w:pPr>
      <w:r>
        <w:rPr>
          <w:lang w:val="en-US"/>
        </w:rPr>
        <w:t xml:space="preserve">      </w:t>
      </w:r>
      <w:r w:rsidRPr="00F47CC4">
        <w:t xml:space="preserve">= </w:t>
      </w:r>
      <w:r>
        <w:tab/>
      </w:r>
      <w:r w:rsidRPr="00F47CC4">
        <w:t xml:space="preserve">0,038 &lt; 0,100 </w:t>
      </w:r>
    </w:p>
    <w:p w:rsidR="003C24D5" w:rsidRPr="00F47CC4" w:rsidRDefault="003C24D5" w:rsidP="003C24D5">
      <w:pPr>
        <w:jc w:val="both"/>
      </w:pPr>
      <w:r w:rsidRPr="00F47CC4">
        <w:t xml:space="preserve">Karena CR (Rasio Konsistensi) &lt; 0,100 maka hasil konsistensi. </w:t>
      </w:r>
    </w:p>
    <w:p w:rsidR="003C24D5" w:rsidRPr="00F47CC4" w:rsidRDefault="003C24D5" w:rsidP="003C24D5">
      <w:pPr>
        <w:jc w:val="both"/>
      </w:pPr>
      <w:r w:rsidRPr="00F47CC4">
        <w:t xml:space="preserve">Dari hasil pada diatas diperoleh hasil: </w:t>
      </w:r>
    </w:p>
    <w:p w:rsidR="003C24D5" w:rsidRDefault="003C24D5" w:rsidP="003C24D5">
      <w:pPr>
        <w:tabs>
          <w:tab w:val="left" w:pos="2835"/>
          <w:tab w:val="left" w:pos="3119"/>
        </w:tabs>
        <w:jc w:val="both"/>
      </w:pPr>
      <w:r w:rsidRPr="00F47CC4">
        <w:t>Penyimpanan bahan baku</w:t>
      </w:r>
      <w:r>
        <w:tab/>
        <w:t>=</w:t>
      </w:r>
      <w:r>
        <w:tab/>
      </w:r>
      <w:r w:rsidRPr="00F47CC4">
        <w:t xml:space="preserve">0,498 x 100% = 49,8% </w:t>
      </w:r>
    </w:p>
    <w:p w:rsidR="003C24D5" w:rsidRDefault="003C24D5" w:rsidP="003C24D5">
      <w:pPr>
        <w:tabs>
          <w:tab w:val="left" w:pos="2835"/>
          <w:tab w:val="left" w:pos="3119"/>
        </w:tabs>
        <w:jc w:val="both"/>
      </w:pPr>
      <w:r w:rsidRPr="00F47CC4">
        <w:t xml:space="preserve">Proses Penyajian </w:t>
      </w:r>
      <w:r>
        <w:tab/>
        <w:t>=</w:t>
      </w:r>
      <w:r w:rsidRPr="00F47CC4">
        <w:t xml:space="preserve"> </w:t>
      </w:r>
      <w:r>
        <w:tab/>
      </w:r>
      <w:r w:rsidRPr="00F47CC4">
        <w:t xml:space="preserve">0,415 x 100% = 41,5% </w:t>
      </w:r>
    </w:p>
    <w:p w:rsidR="00D57AEE" w:rsidRPr="00AF46ED" w:rsidRDefault="003C24D5" w:rsidP="003C24D5">
      <w:pPr>
        <w:jc w:val="both"/>
      </w:pPr>
      <w:r w:rsidRPr="00F47CC4">
        <w:t xml:space="preserve">Konsumen </w:t>
      </w:r>
      <w:r>
        <w:tab/>
      </w:r>
      <w:r>
        <w:rPr>
          <w:lang w:val="en-US"/>
        </w:rPr>
        <w:t xml:space="preserve">   </w:t>
      </w:r>
      <w:r>
        <w:rPr>
          <w:lang w:val="en-US"/>
        </w:rPr>
        <w:tab/>
        <w:t xml:space="preserve">           </w:t>
      </w:r>
      <w:r>
        <w:t>=</w:t>
      </w:r>
      <w:r>
        <w:rPr>
          <w:lang w:val="en-US"/>
        </w:rPr>
        <w:t xml:space="preserve">  </w:t>
      </w:r>
      <w:bookmarkStart w:id="0" w:name="_GoBack"/>
      <w:bookmarkEnd w:id="0"/>
      <w:r w:rsidRPr="00F47CC4">
        <w:t>0,087 x 100% = 8,7%</w:t>
      </w:r>
    </w:p>
    <w:sectPr w:rsidR="00D57AEE" w:rsidRPr="00AF4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575DC"/>
    <w:multiLevelType w:val="multilevel"/>
    <w:tmpl w:val="8ABA884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5D6568"/>
    <w:multiLevelType w:val="hybridMultilevel"/>
    <w:tmpl w:val="4D786458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DB"/>
    <w:rsid w:val="003C24D5"/>
    <w:rsid w:val="00AF46ED"/>
    <w:rsid w:val="00B524DB"/>
    <w:rsid w:val="00D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1A7A6"/>
  <w15:chartTrackingRefBased/>
  <w15:docId w15:val="{BD662B9C-AF32-46B6-A252-3D951DA9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4DB"/>
    <w:pPr>
      <w:widowControl w:val="0"/>
      <w:suppressAutoHyphens w:val="0"/>
      <w:autoSpaceDE w:val="0"/>
      <w:autoSpaceDN w:val="0"/>
      <w:ind w:left="1154" w:hanging="567"/>
      <w:jc w:val="both"/>
    </w:pPr>
    <w:rPr>
      <w:sz w:val="22"/>
      <w:szCs w:val="22"/>
      <w:lang w:val="id" w:eastAsia="en-US"/>
    </w:rPr>
  </w:style>
  <w:style w:type="table" w:styleId="TableGrid">
    <w:name w:val="Table Grid"/>
    <w:basedOn w:val="TableNormal"/>
    <w:uiPriority w:val="39"/>
    <w:rsid w:val="00B52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2024-07-12T10:09:00Z</dcterms:created>
  <dcterms:modified xsi:type="dcterms:W3CDTF">2024-07-13T04:34:00Z</dcterms:modified>
</cp:coreProperties>
</file>